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2714E3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06CC3C26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AF7935">
        <w:rPr>
          <w:sz w:val="22"/>
        </w:rPr>
        <w:t>4.02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0B80D6E5" w:rsidR="00C20F4E" w:rsidRPr="00A971A0" w:rsidRDefault="00C20F4E" w:rsidP="00AF7935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AF7935" w:rsidRPr="00AF7935">
        <w:rPr>
          <w:b/>
          <w:bCs/>
          <w:color w:val="0000FF"/>
          <w:sz w:val="22"/>
        </w:rPr>
        <w:t>Warzywa, owoce, owoce cytrusowe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C97DB9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497589BC" w14:textId="77777777" w:rsidR="000A6495" w:rsidRPr="000A6495" w:rsidRDefault="000A6495" w:rsidP="000A649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0A6495">
              <w:rPr>
                <w:rFonts w:ascii="Lato" w:hAnsi="Lato"/>
                <w:sz w:val="22"/>
                <w:szCs w:val="22"/>
                <w:lang w:eastAsia="en-US"/>
              </w:rPr>
              <w:t xml:space="preserve">Przedsiębiorstwo Handlowo Usługowe Agata </w:t>
            </w:r>
            <w:proofErr w:type="spellStart"/>
            <w:r w:rsidRPr="000A6495">
              <w:rPr>
                <w:rFonts w:ascii="Lato" w:hAnsi="Lato"/>
                <w:sz w:val="22"/>
                <w:szCs w:val="22"/>
                <w:lang w:eastAsia="en-US"/>
              </w:rPr>
              <w:t>Dumana</w:t>
            </w:r>
            <w:proofErr w:type="spellEnd"/>
          </w:p>
          <w:p w14:paraId="3D31DDA5" w14:textId="77777777" w:rsidR="000A6495" w:rsidRPr="000A6495" w:rsidRDefault="000A6495" w:rsidP="000A649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0A6495">
              <w:rPr>
                <w:rFonts w:ascii="Lato" w:hAnsi="Lato"/>
                <w:sz w:val="22"/>
                <w:szCs w:val="22"/>
                <w:lang w:eastAsia="en-US"/>
              </w:rPr>
              <w:t>Kobyle 16</w:t>
            </w:r>
          </w:p>
          <w:p w14:paraId="3BB60C4E" w14:textId="3D10CF72" w:rsidR="00C20F4E" w:rsidRPr="00A971A0" w:rsidRDefault="000A6495" w:rsidP="000A649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0A6495">
              <w:rPr>
                <w:rFonts w:ascii="Lato" w:hAnsi="Lato"/>
                <w:sz w:val="22"/>
                <w:szCs w:val="22"/>
                <w:lang w:eastAsia="en-US"/>
              </w:rPr>
              <w:t>32-720 Nowy Wiśnicz</w:t>
            </w:r>
          </w:p>
        </w:tc>
        <w:tc>
          <w:tcPr>
            <w:tcW w:w="2880" w:type="dxa"/>
            <w:vAlign w:val="center"/>
          </w:tcPr>
          <w:p w14:paraId="5202E6EC" w14:textId="5D6A8C12" w:rsidR="00C20F4E" w:rsidRPr="00A971A0" w:rsidRDefault="000A6495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0A6495">
              <w:rPr>
                <w:rFonts w:ascii="Lato" w:hAnsi="Lato"/>
                <w:sz w:val="22"/>
                <w:szCs w:val="22"/>
                <w:lang w:eastAsia="en-US"/>
              </w:rPr>
              <w:t xml:space="preserve">68 281,50 </w:t>
            </w:r>
            <w:r w:rsidR="00C20F4E" w:rsidRPr="00A971A0">
              <w:rPr>
                <w:rFonts w:ascii="Lato" w:hAnsi="Lato"/>
                <w:sz w:val="22"/>
                <w:szCs w:val="22"/>
                <w:lang w:eastAsia="en-US"/>
              </w:rPr>
              <w:t>zł</w:t>
            </w:r>
          </w:p>
        </w:tc>
        <w:bookmarkStart w:id="0" w:name="_GoBack"/>
        <w:bookmarkEnd w:id="0"/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8CECC" w14:textId="77777777" w:rsidR="002714E3" w:rsidRDefault="002714E3" w:rsidP="00A57D52">
      <w:r>
        <w:separator/>
      </w:r>
    </w:p>
  </w:endnote>
  <w:endnote w:type="continuationSeparator" w:id="0">
    <w:p w14:paraId="3C185852" w14:textId="77777777" w:rsidR="002714E3" w:rsidRDefault="002714E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6EA38" w14:textId="77777777" w:rsidR="002714E3" w:rsidRDefault="002714E3" w:rsidP="00A57D52">
      <w:r>
        <w:separator/>
      </w:r>
    </w:p>
  </w:footnote>
  <w:footnote w:type="continuationSeparator" w:id="0">
    <w:p w14:paraId="1BEA9AD3" w14:textId="77777777" w:rsidR="002714E3" w:rsidRDefault="002714E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2714E3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2714E3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6495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14E3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AF7935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97DB9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0D29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49</cp:revision>
  <cp:lastPrinted>2021-12-10T19:55:00Z</cp:lastPrinted>
  <dcterms:created xsi:type="dcterms:W3CDTF">2021-03-09T10:02:00Z</dcterms:created>
  <dcterms:modified xsi:type="dcterms:W3CDTF">2021-12-10T19:57:00Z</dcterms:modified>
</cp:coreProperties>
</file>